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64" w:rsidRPr="00295464" w:rsidRDefault="00295464" w:rsidP="00295464">
      <w:pPr>
        <w:pStyle w:val="-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Καλωσορίζουμε τη νέα ιστ</w:t>
      </w:r>
      <w:r w:rsidRPr="00295464">
        <w:rPr>
          <w:rFonts w:ascii="Times New Roman" w:hAnsi="Times New Roman" w:cs="Times New Roman"/>
          <w:color w:val="333333"/>
          <w:sz w:val="28"/>
          <w:szCs w:val="28"/>
        </w:rPr>
        <w:t>οσελίδα του Συλλόγου Δικαστικών Υπαλλήλων &amp; Επιμελητών  Ν. Κυκλάδων</w:t>
      </w:r>
    </w:p>
    <w:p w:rsidR="00295464" w:rsidRPr="00295464" w:rsidRDefault="00295464" w:rsidP="00295464">
      <w:pPr>
        <w:pStyle w:val="-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295464">
        <w:rPr>
          <w:rFonts w:ascii="Times New Roman" w:hAnsi="Times New Roman" w:cs="Times New Roman"/>
          <w:color w:val="333333"/>
          <w:sz w:val="28"/>
          <w:szCs w:val="28"/>
        </w:rPr>
        <w:t xml:space="preserve"> Σ.Δ.Υ. </w:t>
      </w:r>
      <w:proofErr w:type="spellStart"/>
      <w:r w:rsidRPr="00295464">
        <w:rPr>
          <w:rFonts w:ascii="Times New Roman" w:hAnsi="Times New Roman" w:cs="Times New Roman"/>
          <w:color w:val="333333"/>
          <w:sz w:val="28"/>
          <w:szCs w:val="28"/>
        </w:rPr>
        <w:t>θεσσαλονίκης</w:t>
      </w:r>
      <w:proofErr w:type="spellEnd"/>
    </w:p>
    <w:p w:rsidR="00141FFE" w:rsidRDefault="00141FFE"/>
    <w:sectPr w:rsidR="00141FFE" w:rsidSect="00141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64"/>
    <w:rsid w:val="00141FFE"/>
    <w:rsid w:val="002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9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9546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2015-04-30T08:55:00Z</dcterms:created>
  <dcterms:modified xsi:type="dcterms:W3CDTF">2015-04-30T08:57:00Z</dcterms:modified>
</cp:coreProperties>
</file>